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89C8A" w14:textId="77777777" w:rsidR="00ED6E4D" w:rsidRPr="00476ABB" w:rsidRDefault="00055048" w:rsidP="003B24C9">
      <w:pPr>
        <w:tabs>
          <w:tab w:val="left" w:pos="284"/>
        </w:tabs>
        <w:ind w:left="-851" w:firstLine="567"/>
        <w:rPr>
          <w:b/>
          <w:lang w:val="en-US"/>
        </w:rPr>
      </w:pPr>
      <w:r w:rsidRPr="00476ABB">
        <w:rPr>
          <w:noProof/>
        </w:rPr>
        <w:drawing>
          <wp:anchor distT="0" distB="0" distL="114300" distR="114300" simplePos="0" relativeHeight="251659264" behindDoc="0" locked="0" layoutInCell="1" allowOverlap="1" wp14:anchorId="2F289CE2" wp14:editId="2F289CE3">
            <wp:simplePos x="0" y="0"/>
            <wp:positionH relativeFrom="column">
              <wp:posOffset>2695575</wp:posOffset>
            </wp:positionH>
            <wp:positionV relativeFrom="paragraph">
              <wp:posOffset>0</wp:posOffset>
            </wp:positionV>
            <wp:extent cx="552450" cy="695325"/>
            <wp:effectExtent l="0" t="0" r="0" b="9525"/>
            <wp:wrapSquare wrapText="right"/>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89C8B" w14:textId="77777777" w:rsidR="00ED6E4D" w:rsidRPr="00476ABB" w:rsidRDefault="00ED6E4D" w:rsidP="005804D3">
      <w:pPr>
        <w:tabs>
          <w:tab w:val="left" w:pos="284"/>
        </w:tabs>
        <w:ind w:left="-851" w:firstLine="567"/>
        <w:rPr>
          <w:b/>
          <w:lang w:val="en-US"/>
        </w:rPr>
      </w:pPr>
      <w:r w:rsidRPr="00476ABB">
        <w:rPr>
          <w:b/>
          <w:lang w:val="en-US"/>
        </w:rPr>
        <w:tab/>
      </w:r>
      <w:r w:rsidRPr="00476ABB">
        <w:rPr>
          <w:b/>
          <w:lang w:val="en-US"/>
        </w:rPr>
        <w:tab/>
      </w:r>
      <w:r w:rsidRPr="00476ABB">
        <w:rPr>
          <w:b/>
          <w:lang w:val="en-US"/>
        </w:rPr>
        <w:tab/>
      </w:r>
      <w:r w:rsidRPr="00476ABB">
        <w:rPr>
          <w:b/>
          <w:lang w:val="en-US"/>
        </w:rPr>
        <w:tab/>
      </w:r>
      <w:r w:rsidRPr="00476ABB">
        <w:rPr>
          <w:b/>
          <w:lang w:val="en-US"/>
        </w:rPr>
        <w:tab/>
      </w:r>
      <w:r w:rsidRPr="00476ABB">
        <w:rPr>
          <w:b/>
          <w:lang w:val="en-US"/>
        </w:rPr>
        <w:tab/>
      </w:r>
    </w:p>
    <w:p w14:paraId="2F289C8C" w14:textId="77777777" w:rsidR="00ED6E4D" w:rsidRPr="00476ABB" w:rsidRDefault="00ED6E4D" w:rsidP="005804D3">
      <w:pPr>
        <w:tabs>
          <w:tab w:val="left" w:pos="284"/>
        </w:tabs>
        <w:ind w:left="-851" w:firstLine="567"/>
        <w:rPr>
          <w:b/>
          <w:lang w:val="en-US"/>
        </w:rPr>
      </w:pPr>
    </w:p>
    <w:p w14:paraId="2F289C8D" w14:textId="77777777" w:rsidR="00ED6E4D" w:rsidRPr="00476ABB" w:rsidRDefault="00ED6E4D" w:rsidP="00487781">
      <w:pPr>
        <w:tabs>
          <w:tab w:val="left" w:pos="284"/>
        </w:tabs>
        <w:ind w:left="-851" w:firstLine="567"/>
        <w:rPr>
          <w:b/>
          <w:lang w:val="en-US"/>
        </w:rPr>
      </w:pPr>
    </w:p>
    <w:p w14:paraId="2F289C8E" w14:textId="77777777" w:rsidR="00C86314" w:rsidRPr="00476ABB" w:rsidRDefault="00C86314" w:rsidP="002C2A59">
      <w:pPr>
        <w:tabs>
          <w:tab w:val="left" w:pos="284"/>
        </w:tabs>
        <w:ind w:left="-851" w:firstLine="567"/>
        <w:jc w:val="center"/>
        <w:rPr>
          <w:b/>
          <w:lang w:val="en-US"/>
        </w:rPr>
      </w:pPr>
      <w:r w:rsidRPr="00476ABB">
        <w:rPr>
          <w:b/>
          <w:lang w:val="en-US"/>
        </w:rPr>
        <w:t>ROKI</w:t>
      </w:r>
      <w:r w:rsidRPr="00476ABB">
        <w:rPr>
          <w:b/>
        </w:rPr>
        <w:t>Š</w:t>
      </w:r>
      <w:r w:rsidRPr="00476ABB">
        <w:rPr>
          <w:b/>
          <w:lang w:val="en-US"/>
        </w:rPr>
        <w:t>KIO RAJONO SAVIVALDYBĖS TARYBA</w:t>
      </w:r>
    </w:p>
    <w:p w14:paraId="2F289C8F" w14:textId="77777777" w:rsidR="00C86314" w:rsidRPr="00476ABB" w:rsidRDefault="00C86314" w:rsidP="002C2A59">
      <w:pPr>
        <w:tabs>
          <w:tab w:val="left" w:pos="284"/>
        </w:tabs>
        <w:ind w:left="-851" w:firstLine="567"/>
        <w:jc w:val="center"/>
        <w:rPr>
          <w:b/>
          <w:lang w:val="en-US"/>
        </w:rPr>
      </w:pPr>
    </w:p>
    <w:p w14:paraId="2F289C90" w14:textId="77777777" w:rsidR="00C86314" w:rsidRPr="00476ABB" w:rsidRDefault="00C86314" w:rsidP="003B24C9">
      <w:pPr>
        <w:tabs>
          <w:tab w:val="left" w:pos="284"/>
        </w:tabs>
        <w:ind w:left="-851" w:firstLine="567"/>
        <w:jc w:val="center"/>
        <w:rPr>
          <w:b/>
          <w:lang w:val="en-US"/>
        </w:rPr>
      </w:pPr>
      <w:r w:rsidRPr="00476ABB">
        <w:rPr>
          <w:b/>
          <w:lang w:val="en-US"/>
        </w:rPr>
        <w:t>SPRENDIMAS</w:t>
      </w:r>
    </w:p>
    <w:p w14:paraId="2F289C91" w14:textId="53261E2E" w:rsidR="006F0408" w:rsidRPr="00476ABB" w:rsidRDefault="00C86314" w:rsidP="005804D3">
      <w:pPr>
        <w:tabs>
          <w:tab w:val="left" w:pos="284"/>
        </w:tabs>
        <w:ind w:left="-851" w:firstLine="567"/>
        <w:jc w:val="center"/>
      </w:pPr>
      <w:r w:rsidRPr="00476ABB">
        <w:rPr>
          <w:b/>
          <w:lang w:val="en-US"/>
        </w:rPr>
        <w:t xml:space="preserve">DĖL </w:t>
      </w:r>
      <w:r w:rsidR="006F0408" w:rsidRPr="00476ABB">
        <w:rPr>
          <w:b/>
          <w:lang w:val="en-US"/>
        </w:rPr>
        <w:t xml:space="preserve">PRITARIMO </w:t>
      </w:r>
      <w:r w:rsidRPr="00476ABB">
        <w:rPr>
          <w:b/>
          <w:lang w:val="en-US"/>
        </w:rPr>
        <w:t xml:space="preserve">ROKIŠKIO RAJONO SAVIVALDYBĖS </w:t>
      </w:r>
      <w:r w:rsidR="006F0408" w:rsidRPr="00476ABB">
        <w:rPr>
          <w:b/>
          <w:lang w:val="en-US"/>
        </w:rPr>
        <w:t>PETICIJŲ KOMISIJOS 2020 M. SPALIO 15 D. IŠVADAI DĖL INDR</w:t>
      </w:r>
      <w:r w:rsidR="006F0408" w:rsidRPr="00476ABB">
        <w:rPr>
          <w:b/>
        </w:rPr>
        <w:t>ĖS VIKTORIJOS UŽUKU</w:t>
      </w:r>
      <w:r w:rsidR="00C275F9">
        <w:rPr>
          <w:b/>
        </w:rPr>
        <w:t>K</w:t>
      </w:r>
      <w:r w:rsidR="006F0408" w:rsidRPr="00476ABB">
        <w:rPr>
          <w:b/>
        </w:rPr>
        <w:t>YTĖS PETICIJOS</w:t>
      </w:r>
    </w:p>
    <w:p w14:paraId="2F289C92" w14:textId="77777777" w:rsidR="007F039F" w:rsidRPr="00476ABB" w:rsidRDefault="007F039F" w:rsidP="005804D3">
      <w:pPr>
        <w:tabs>
          <w:tab w:val="left" w:pos="284"/>
        </w:tabs>
        <w:ind w:left="-851" w:firstLine="567"/>
      </w:pPr>
    </w:p>
    <w:p w14:paraId="2F289C93" w14:textId="77777777" w:rsidR="00C86314" w:rsidRPr="00476ABB" w:rsidRDefault="000F28F7" w:rsidP="005804D3">
      <w:pPr>
        <w:tabs>
          <w:tab w:val="left" w:pos="284"/>
        </w:tabs>
        <w:ind w:left="-851" w:firstLine="567"/>
        <w:jc w:val="center"/>
      </w:pPr>
      <w:r w:rsidRPr="00476ABB">
        <w:t>2020</w:t>
      </w:r>
      <w:r w:rsidR="00CF3310" w:rsidRPr="00476ABB">
        <w:t xml:space="preserve"> </w:t>
      </w:r>
      <w:r w:rsidR="00C86314" w:rsidRPr="00476ABB">
        <w:t>m</w:t>
      </w:r>
      <w:r w:rsidR="00B936C9" w:rsidRPr="00476ABB">
        <w:t>.</w:t>
      </w:r>
      <w:r w:rsidRPr="00476ABB">
        <w:t xml:space="preserve"> </w:t>
      </w:r>
      <w:r w:rsidR="006F0408" w:rsidRPr="00476ABB">
        <w:t>spalio</w:t>
      </w:r>
      <w:r w:rsidR="00000A5F" w:rsidRPr="00476ABB">
        <w:t xml:space="preserve"> 3</w:t>
      </w:r>
      <w:r w:rsidR="006F0408" w:rsidRPr="00476ABB">
        <w:t xml:space="preserve">0 </w:t>
      </w:r>
      <w:r w:rsidR="00C86314" w:rsidRPr="00476ABB">
        <w:t>d. Nr.</w:t>
      </w:r>
      <w:r w:rsidR="0086215F" w:rsidRPr="00476ABB">
        <w:t xml:space="preserve"> </w:t>
      </w:r>
      <w:r w:rsidR="00C86314" w:rsidRPr="00476ABB">
        <w:t>TS-</w:t>
      </w:r>
    </w:p>
    <w:p w14:paraId="2F289C94" w14:textId="77777777" w:rsidR="00C86314" w:rsidRPr="00476ABB" w:rsidRDefault="00C86314" w:rsidP="005804D3">
      <w:pPr>
        <w:tabs>
          <w:tab w:val="left" w:pos="284"/>
        </w:tabs>
        <w:ind w:left="-851" w:firstLine="567"/>
        <w:jc w:val="center"/>
      </w:pPr>
      <w:r w:rsidRPr="00476ABB">
        <w:t>Rokiškis</w:t>
      </w:r>
    </w:p>
    <w:p w14:paraId="2F289C95" w14:textId="77777777" w:rsidR="00C86314" w:rsidRPr="00476ABB" w:rsidRDefault="00C86314" w:rsidP="005804D3">
      <w:pPr>
        <w:tabs>
          <w:tab w:val="left" w:pos="284"/>
        </w:tabs>
        <w:ind w:left="-851" w:firstLine="567"/>
      </w:pPr>
    </w:p>
    <w:p w14:paraId="2F289C96" w14:textId="77777777" w:rsidR="00C86314" w:rsidRPr="00476ABB" w:rsidRDefault="00C86314" w:rsidP="005804D3">
      <w:pPr>
        <w:tabs>
          <w:tab w:val="left" w:pos="284"/>
        </w:tabs>
        <w:ind w:left="-851" w:firstLine="567"/>
      </w:pPr>
    </w:p>
    <w:p w14:paraId="2F289C97" w14:textId="2A0FBDC4" w:rsidR="006F0408" w:rsidRPr="00476ABB" w:rsidRDefault="00D009FF" w:rsidP="006C1D37">
      <w:pPr>
        <w:tabs>
          <w:tab w:val="left" w:pos="284"/>
        </w:tabs>
        <w:ind w:firstLine="567"/>
        <w:jc w:val="both"/>
      </w:pPr>
      <w:r w:rsidRPr="00476ABB">
        <w:tab/>
      </w:r>
      <w:r w:rsidR="00C86314" w:rsidRPr="00476ABB">
        <w:t xml:space="preserve">Vadovaudamasi Lietuvos Respublikos </w:t>
      </w:r>
      <w:r w:rsidR="006F0408" w:rsidRPr="00476ABB">
        <w:t>peticijų įstatymo 14 straipsnio 3 dalimi</w:t>
      </w:r>
      <w:r w:rsidR="00233D7D" w:rsidRPr="00476ABB">
        <w:t xml:space="preserve">, 16 straipsniu,  </w:t>
      </w:r>
      <w:r w:rsidR="00CF3310" w:rsidRPr="00476ABB">
        <w:t xml:space="preserve">Lietuvos Respublikos vietos savivaldos įstatymo 16 straipsnio 4 dalimi, Rokiškio rajono savivaldybės peticijų komisijos nuostatų, patvirtintų Rokiškio rajono savivaldybės tarybos 2019 m. birželio 28 d. sprendimu </w:t>
      </w:r>
      <w:r w:rsidR="007378E3" w:rsidRPr="00476ABB">
        <w:t>N</w:t>
      </w:r>
      <w:r w:rsidR="00CF3310" w:rsidRPr="00476ABB">
        <w:t>r. TS-147 „Dėl Rokiškio rajono savivaldybės peticijų komisijos sudarymo ir komisijos nuostatų patvirtinimo“</w:t>
      </w:r>
      <w:r w:rsidR="007378E3" w:rsidRPr="00476ABB">
        <w:t>,</w:t>
      </w:r>
      <w:r w:rsidR="00CF3310" w:rsidRPr="00476ABB">
        <w:t xml:space="preserve"> 47 ir 48 punkt</w:t>
      </w:r>
      <w:r w:rsidR="007378E3" w:rsidRPr="00476ABB">
        <w:t>ais</w:t>
      </w:r>
      <w:r w:rsidR="006F0408" w:rsidRPr="00476ABB">
        <w:t xml:space="preserve"> ir atsižvelgdama į Rokiškio rajono savivaldybės peticijų komisijos 2020 m. spalio 15 d. išvadą (2020 m. spalio </w:t>
      </w:r>
      <w:r w:rsidR="007378E3" w:rsidRPr="00476ABB">
        <w:t>20</w:t>
      </w:r>
      <w:r w:rsidR="006F0408" w:rsidRPr="00476ABB">
        <w:t xml:space="preserve"> d. protokolas Nr. </w:t>
      </w:r>
      <w:r w:rsidR="007378E3" w:rsidRPr="00476ABB">
        <w:t>PV-4</w:t>
      </w:r>
      <w:r w:rsidR="006F0408" w:rsidRPr="00476ABB">
        <w:t>), Rokiškio rajono savivaldybės taryba n u s p r e n d ž i a:</w:t>
      </w:r>
    </w:p>
    <w:p w14:paraId="2F289C98" w14:textId="3197E43D" w:rsidR="00F3449D" w:rsidRPr="00476ABB" w:rsidRDefault="00F3449D" w:rsidP="007378E3">
      <w:pPr>
        <w:tabs>
          <w:tab w:val="left" w:pos="567"/>
        </w:tabs>
        <w:jc w:val="both"/>
      </w:pPr>
      <w:r w:rsidRPr="00476ABB">
        <w:tab/>
      </w:r>
      <w:r w:rsidR="00D009FF" w:rsidRPr="00476ABB">
        <w:tab/>
      </w:r>
      <w:r w:rsidR="006F0408" w:rsidRPr="00476ABB">
        <w:t xml:space="preserve">Pritarti Rokiškio rajono savivaldybės peticijų komisijos 2020 m. spalio 15 d. išvadai </w:t>
      </w:r>
      <w:r w:rsidRPr="00476ABB">
        <w:t xml:space="preserve">dėl </w:t>
      </w:r>
      <w:r w:rsidR="006F0408" w:rsidRPr="00476ABB">
        <w:t xml:space="preserve">Indrės Viktorijos </w:t>
      </w:r>
      <w:bookmarkStart w:id="0" w:name="_GoBack"/>
      <w:proofErr w:type="spellStart"/>
      <w:r w:rsidR="006F0408" w:rsidRPr="00476ABB">
        <w:t>Užuk</w:t>
      </w:r>
      <w:bookmarkEnd w:id="0"/>
      <w:r w:rsidR="006F0408" w:rsidRPr="00476ABB">
        <w:t>u</w:t>
      </w:r>
      <w:r w:rsidR="00C275F9">
        <w:t>k</w:t>
      </w:r>
      <w:r w:rsidR="006F0408" w:rsidRPr="00476ABB">
        <w:t>ytės</w:t>
      </w:r>
      <w:proofErr w:type="spellEnd"/>
      <w:r w:rsidR="006F0408" w:rsidRPr="00476ABB">
        <w:t xml:space="preserve"> 2020 m. liepos 27 d. peticijoje </w:t>
      </w:r>
      <w:r w:rsidRPr="00476ABB">
        <w:t xml:space="preserve">„Dėl Lietuvos pirmosios teisėjos moters Elenos </w:t>
      </w:r>
      <w:proofErr w:type="spellStart"/>
      <w:r w:rsidRPr="00476ABB">
        <w:t>Jackevičaitės</w:t>
      </w:r>
      <w:proofErr w:type="spellEnd"/>
      <w:r w:rsidRPr="00476ABB">
        <w:t xml:space="preserve"> gimtinės, buvusio Mažeikiškio palivarko, Panemunėlio geležinkelio stoties gyvenvietėje esančių senų medžių išsaugojimo dabarties visuomenei ir ateities kartoms“ </w:t>
      </w:r>
      <w:r w:rsidR="006F0408" w:rsidRPr="00476ABB">
        <w:t>keliamų reikalavimų</w:t>
      </w:r>
      <w:r w:rsidRPr="00476ABB">
        <w:t>:</w:t>
      </w:r>
    </w:p>
    <w:p w14:paraId="2F289C99" w14:textId="608F8D6A" w:rsidR="00F3449D" w:rsidRPr="00476ABB" w:rsidRDefault="00F3449D" w:rsidP="006C1D37">
      <w:pPr>
        <w:jc w:val="both"/>
      </w:pPr>
      <w:r w:rsidRPr="00476ABB">
        <w:tab/>
        <w:t xml:space="preserve">1. Netenkinti reikalavimo išsaugoti senuosius Mažeikiškio palivarko, kuriame gimė ir užaugo pirmoji Lietuvos teisėja moteris, Lietuvos moterų tarybos steigėja ir visuomenės aktyvistė Elena </w:t>
      </w:r>
      <w:proofErr w:type="spellStart"/>
      <w:r w:rsidRPr="00476ABB">
        <w:t>Jackevičaitė</w:t>
      </w:r>
      <w:proofErr w:type="spellEnd"/>
      <w:r w:rsidRPr="00476ABB">
        <w:t>, medžius, nes:</w:t>
      </w:r>
    </w:p>
    <w:p w14:paraId="2F289C9A" w14:textId="247EF937" w:rsidR="00F3449D" w:rsidRPr="00476ABB" w:rsidRDefault="00F3449D" w:rsidP="006C1D37">
      <w:pPr>
        <w:jc w:val="both"/>
        <w:rPr>
          <w:bCs/>
        </w:rPr>
      </w:pPr>
      <w:r w:rsidRPr="00476ABB">
        <w:tab/>
      </w:r>
      <w:r w:rsidRPr="00476ABB">
        <w:rPr>
          <w:bCs/>
        </w:rPr>
        <w:t xml:space="preserve">Rokiškio rajono savivaldybės Panemunėlio geležinkelio stoties Liepų gatvėje esantį žemės ūkio paskirties sklypą naudotojas nuomojasi iš </w:t>
      </w:r>
      <w:r w:rsidR="00D009FF" w:rsidRPr="00476ABB">
        <w:rPr>
          <w:bCs/>
        </w:rPr>
        <w:t>v</w:t>
      </w:r>
      <w:r w:rsidRPr="00476ABB">
        <w:rPr>
          <w:bCs/>
        </w:rPr>
        <w:t>alstybės 25-</w:t>
      </w:r>
      <w:r w:rsidR="00D009FF" w:rsidRPr="00476ABB">
        <w:rPr>
          <w:bCs/>
        </w:rPr>
        <w:t>eriems metams</w:t>
      </w:r>
      <w:r w:rsidRPr="00476ABB">
        <w:rPr>
          <w:bCs/>
        </w:rPr>
        <w:t xml:space="preserve"> be jokių specialių apribojimų</w:t>
      </w:r>
      <w:r w:rsidR="00D009FF" w:rsidRPr="00476ABB">
        <w:rPr>
          <w:bCs/>
        </w:rPr>
        <w:t>;</w:t>
      </w:r>
    </w:p>
    <w:p w14:paraId="2F289C9B" w14:textId="0F23FB75" w:rsidR="00F3449D" w:rsidRPr="00476ABB" w:rsidRDefault="00F3449D" w:rsidP="006C1D37">
      <w:pPr>
        <w:jc w:val="both"/>
        <w:rPr>
          <w:bCs/>
        </w:rPr>
      </w:pPr>
      <w:r w:rsidRPr="00476ABB">
        <w:rPr>
          <w:bCs/>
        </w:rPr>
        <w:tab/>
      </w:r>
      <w:r w:rsidR="00D009FF" w:rsidRPr="00476ABB">
        <w:rPr>
          <w:bCs/>
        </w:rPr>
        <w:t>a</w:t>
      </w:r>
      <w:r w:rsidRPr="00476ABB">
        <w:rPr>
          <w:bCs/>
        </w:rPr>
        <w:t>r šis sklypas yra buvusioje Mažeikiškių palivarko teritorijoje</w:t>
      </w:r>
      <w:r w:rsidR="00D009FF" w:rsidRPr="00476ABB">
        <w:rPr>
          <w:bCs/>
        </w:rPr>
        <w:t xml:space="preserve">, </w:t>
      </w:r>
      <w:r w:rsidRPr="00476ABB">
        <w:rPr>
          <w:bCs/>
        </w:rPr>
        <w:t>nėra žinoma</w:t>
      </w:r>
      <w:r w:rsidR="00D009FF" w:rsidRPr="00476ABB">
        <w:rPr>
          <w:bCs/>
        </w:rPr>
        <w:t xml:space="preserve">; </w:t>
      </w:r>
      <w:r w:rsidRPr="00476ABB">
        <w:rPr>
          <w:bCs/>
        </w:rPr>
        <w:t>Mažeikiškių palivarkas nėra įtrauktas į sąrašą „Buvusių dvarų ir palivarkų paminklinės sodybos, kurioms nustatomas individualus apsaugos ir naudojimo reglamentas“ (galutinė suvestinė 2002-05-28</w:t>
      </w:r>
      <w:r w:rsidR="00D009FF" w:rsidRPr="00476ABB">
        <w:rPr>
          <w:bCs/>
        </w:rPr>
        <w:t>;</w:t>
      </w:r>
    </w:p>
    <w:p w14:paraId="2F289C9C" w14:textId="2BACC347" w:rsidR="00F3449D" w:rsidRPr="00476ABB" w:rsidRDefault="00F3449D" w:rsidP="006C1D37">
      <w:pPr>
        <w:jc w:val="both"/>
        <w:rPr>
          <w:bCs/>
        </w:rPr>
      </w:pPr>
      <w:r w:rsidRPr="00476ABB">
        <w:rPr>
          <w:bCs/>
        </w:rPr>
        <w:tab/>
      </w:r>
      <w:r w:rsidR="00D009FF" w:rsidRPr="00476ABB">
        <w:rPr>
          <w:bCs/>
        </w:rPr>
        <w:t>s</w:t>
      </w:r>
      <w:r w:rsidRPr="00476ABB">
        <w:rPr>
          <w:bCs/>
        </w:rPr>
        <w:t xml:space="preserve">klypo naudotojas rūpinasi sklypu taip, kaip tai yra nurodoma Lietuvos Respublikos Želdynų įstatyme, Rokiškio rajono želdynų ir želdinių apsaugos taisyklėse. </w:t>
      </w:r>
    </w:p>
    <w:p w14:paraId="2F289C9D" w14:textId="26078DF8" w:rsidR="00F3449D" w:rsidRPr="00476ABB" w:rsidRDefault="00F3449D" w:rsidP="006C1D37">
      <w:pPr>
        <w:jc w:val="both"/>
      </w:pPr>
      <w:r w:rsidRPr="00476ABB">
        <w:rPr>
          <w:bCs/>
        </w:rPr>
        <w:tab/>
        <w:t>2. Netenkinti reikalavimo</w:t>
      </w:r>
      <w:r w:rsidR="00D009FF" w:rsidRPr="00476ABB">
        <w:rPr>
          <w:bCs/>
        </w:rPr>
        <w:t>, kad</w:t>
      </w:r>
      <w:r w:rsidRPr="00476ABB">
        <w:rPr>
          <w:bCs/>
        </w:rPr>
        <w:t xml:space="preserve"> p</w:t>
      </w:r>
      <w:r w:rsidRPr="00476ABB">
        <w:t xml:space="preserve">rieš kertant ir atliekant bet kokį senųjų medžių, augančių buvusio Mažeikiškio palivarko (Panemunėlio seniūnija, Rokiškio rajonas) teritorijoje, genėjimą kvalifikuotas </w:t>
      </w:r>
      <w:proofErr w:type="spellStart"/>
      <w:r w:rsidRPr="00476ABB">
        <w:t>dendrologas</w:t>
      </w:r>
      <w:proofErr w:type="spellEnd"/>
      <w:r w:rsidRPr="00476ABB">
        <w:t xml:space="preserve"> atliktų medžių būklės ekspertizę</w:t>
      </w:r>
      <w:r w:rsidR="00D009FF" w:rsidRPr="00476ABB">
        <w:t xml:space="preserve"> ir kad m</w:t>
      </w:r>
      <w:r w:rsidRPr="00476ABB">
        <w:t>edžiams nesant blogos būklės jie nebūtų kertami, nes:</w:t>
      </w:r>
    </w:p>
    <w:p w14:paraId="2F289C9E" w14:textId="79432BEC" w:rsidR="00F3449D" w:rsidRPr="00476ABB" w:rsidRDefault="00F3449D" w:rsidP="006C1D37">
      <w:pPr>
        <w:jc w:val="both"/>
      </w:pPr>
      <w:r w:rsidRPr="00476ABB">
        <w:rPr>
          <w:i/>
        </w:rPr>
        <w:tab/>
      </w:r>
      <w:proofErr w:type="spellStart"/>
      <w:r w:rsidR="00D009FF" w:rsidRPr="00476ABB">
        <w:t>d</w:t>
      </w:r>
      <w:r w:rsidRPr="00476ABB">
        <w:t>endrologo</w:t>
      </w:r>
      <w:proofErr w:type="spellEnd"/>
      <w:r w:rsidRPr="00476ABB">
        <w:t xml:space="preserve"> išvada nėra privaloma</w:t>
      </w:r>
      <w:r w:rsidR="00D009FF" w:rsidRPr="00476ABB">
        <w:t>; p</w:t>
      </w:r>
      <w:r w:rsidRPr="00476ABB">
        <w:t xml:space="preserve">rivalomą </w:t>
      </w:r>
      <w:proofErr w:type="spellStart"/>
      <w:r w:rsidRPr="00476ABB">
        <w:t>dendrologo</w:t>
      </w:r>
      <w:proofErr w:type="spellEnd"/>
      <w:r w:rsidRPr="00476ABB">
        <w:t xml:space="preserve"> išvadą apibrėžia Rokiškio rajono želdynų ir želdinių apsaugos taisyklių</w:t>
      </w:r>
      <w:r w:rsidR="00D009FF" w:rsidRPr="00476ABB">
        <w:t>, patvirtintų</w:t>
      </w:r>
      <w:r w:rsidRPr="00476ABB">
        <w:t xml:space="preserve"> Rokiškio rajono savivaldybės tarybos 2020 m. sausio 31 d. sprendimu Nr. TS-16</w:t>
      </w:r>
      <w:r w:rsidR="00D009FF" w:rsidRPr="00476ABB">
        <w:t xml:space="preserve">, </w:t>
      </w:r>
      <w:r w:rsidRPr="00476ABB">
        <w:t>28 punktas</w:t>
      </w:r>
      <w:r w:rsidR="00D009FF" w:rsidRPr="00476ABB">
        <w:t xml:space="preserve"> (</w:t>
      </w:r>
      <w:r w:rsidRPr="00476ABB">
        <w:t xml:space="preserve">„kai saugotini medžiai ir krūmai yra kultūros paveldo objekto ar vietovės vertingoji savybė, būtina </w:t>
      </w:r>
      <w:proofErr w:type="spellStart"/>
      <w:r w:rsidRPr="00476ABB">
        <w:t>dendrologo</w:t>
      </w:r>
      <w:proofErr w:type="spellEnd"/>
      <w:r w:rsidRPr="00476ABB">
        <w:t xml:space="preserve"> išvada dėl būtinybės kirsti, persodinti ar kitaip pašalinti, genėti saugotinus medžius ir krūmus</w:t>
      </w:r>
      <w:r w:rsidR="00D009FF" w:rsidRPr="00476ABB">
        <w:t xml:space="preserve">). </w:t>
      </w:r>
      <w:r w:rsidRPr="00476ABB">
        <w:t xml:space="preserve">Vietovė, kur galbūt yra buvęs Mažeikiškių palivarkas, nėra pripažinta kultūros paveldo objektu, o medžiai nėra pripažinti vertingąja vietovės savybe. </w:t>
      </w:r>
    </w:p>
    <w:p w14:paraId="2F289C9F" w14:textId="5647811C" w:rsidR="00F3449D" w:rsidRPr="00476ABB" w:rsidRDefault="00F3449D" w:rsidP="006C1D37">
      <w:pPr>
        <w:jc w:val="both"/>
      </w:pPr>
      <w:r w:rsidRPr="00476ABB">
        <w:tab/>
        <w:t>3. Netenkinti reikalavimo</w:t>
      </w:r>
      <w:r w:rsidR="001544D9" w:rsidRPr="00476ABB">
        <w:t xml:space="preserve">, kad </w:t>
      </w:r>
      <w:r w:rsidRPr="00476ABB">
        <w:t>Rokiškio rajono savivaldyb</w:t>
      </w:r>
      <w:r w:rsidR="001544D9" w:rsidRPr="00476ABB">
        <w:t>ė</w:t>
      </w:r>
      <w:r w:rsidRPr="00476ABB">
        <w:t xml:space="preserve"> tinkamai rūpint</w:t>
      </w:r>
      <w:r w:rsidR="001544D9" w:rsidRPr="00476ABB">
        <w:t>ųsi</w:t>
      </w:r>
      <w:r w:rsidRPr="00476ABB">
        <w:t xml:space="preserve"> senųjų Mažeikiškio palivarko želdinių priežiūra ir išsaugojimu Lietuvos dabarties ir ateities kartoms, nes:</w:t>
      </w:r>
    </w:p>
    <w:p w14:paraId="2F289CA0" w14:textId="4239694D" w:rsidR="006C1D37" w:rsidRPr="00476ABB" w:rsidRDefault="00F3449D" w:rsidP="006C1D37">
      <w:pPr>
        <w:jc w:val="both"/>
        <w:rPr>
          <w:bCs/>
        </w:rPr>
      </w:pPr>
      <w:r w:rsidRPr="00476ABB">
        <w:lastRenderedPageBreak/>
        <w:tab/>
      </w:r>
      <w:r w:rsidRPr="00476ABB">
        <w:rPr>
          <w:bCs/>
        </w:rPr>
        <w:t xml:space="preserve">Lietuvos Respublikos </w:t>
      </w:r>
      <w:r w:rsidR="001544D9" w:rsidRPr="00476ABB">
        <w:rPr>
          <w:bCs/>
        </w:rPr>
        <w:t>ž</w:t>
      </w:r>
      <w:r w:rsidRPr="00476ABB">
        <w:rPr>
          <w:bCs/>
        </w:rPr>
        <w:t xml:space="preserve">eldynų įstatymo 25 straipsnis nurodo Želdynų ir želdinių savininkų, valdytojų ir naudotojų teises ir pareigas, kaip saugoti želdynus ir želdinius, tinkamai juos prižiūrėti ir tvarkyti, užtikrinti želdinių gerovę. Šiuo sklypu rūpinasi naudotojas, kuris prižiūri ir tvarko sklypą įstatymų numatyta tvarka.  </w:t>
      </w:r>
    </w:p>
    <w:p w14:paraId="2F289CA1" w14:textId="6F95E8C3" w:rsidR="006C1D37" w:rsidRPr="00476ABB" w:rsidRDefault="00F3449D" w:rsidP="006C1D37">
      <w:pPr>
        <w:jc w:val="both"/>
      </w:pPr>
      <w:r w:rsidRPr="00476ABB">
        <w:tab/>
      </w:r>
      <w:r w:rsidR="006C1D37" w:rsidRPr="00476ABB">
        <w:t xml:space="preserve">4. </w:t>
      </w:r>
      <w:r w:rsidRPr="00476ABB">
        <w:t>Peticijų komisija sutinka, jog senieji medžiai yra reikšmingi</w:t>
      </w:r>
      <w:r w:rsidR="001544D9" w:rsidRPr="00476ABB">
        <w:t xml:space="preserve">, </w:t>
      </w:r>
      <w:r w:rsidRPr="00476ABB">
        <w:t xml:space="preserve">jei tik jie nekelia grėsmės </w:t>
      </w:r>
      <w:r w:rsidRPr="00476ABB">
        <w:rPr>
          <w:b/>
        </w:rPr>
        <w:t>žmogaus gyvybei, sveikatai, turto ar eismo saugumui</w:t>
      </w:r>
      <w:r w:rsidRPr="00476ABB">
        <w:t>.</w:t>
      </w:r>
    </w:p>
    <w:p w14:paraId="1DD3A062" w14:textId="77777777" w:rsidR="001544D9" w:rsidRPr="00476ABB" w:rsidRDefault="006C1D37" w:rsidP="001544D9">
      <w:pPr>
        <w:jc w:val="both"/>
      </w:pPr>
      <w:r w:rsidRPr="00476ABB">
        <w:tab/>
        <w:t xml:space="preserve">5. </w:t>
      </w:r>
      <w:r w:rsidR="00F3449D" w:rsidRPr="00476ABB">
        <w:t xml:space="preserve">Peticijų komisija pritaria idėjai įamžinti pirmosios Lietuvos teisėjos moters Elenos </w:t>
      </w:r>
      <w:proofErr w:type="spellStart"/>
      <w:r w:rsidR="00F3449D" w:rsidRPr="00476ABB">
        <w:t>Jackevič</w:t>
      </w:r>
      <w:r w:rsidRPr="00476ABB">
        <w:t>aitės</w:t>
      </w:r>
      <w:proofErr w:type="spellEnd"/>
      <w:r w:rsidRPr="00476ABB">
        <w:t xml:space="preserve"> atminimą ir r</w:t>
      </w:r>
      <w:r w:rsidR="00F3449D" w:rsidRPr="00476ABB">
        <w:t xml:space="preserve">ekomenduoja Rokiškio rajono savivaldybės administracijos Švietimo, kultūros ir sporto skyriui inicijuoti diskusiją dėl šios asmenybės atminimo įamžinimo. </w:t>
      </w:r>
    </w:p>
    <w:p w14:paraId="2F289CA3" w14:textId="11CE9076" w:rsidR="006F0408" w:rsidRPr="00476ABB" w:rsidRDefault="001544D9" w:rsidP="001544D9">
      <w:pPr>
        <w:jc w:val="both"/>
      </w:pPr>
      <w:r w:rsidRPr="00476ABB">
        <w:tab/>
      </w:r>
      <w:r w:rsidR="006F0408" w:rsidRPr="00476ABB">
        <w:t>Šis sprendimas yra galutinis ir neskundžiamas.</w:t>
      </w:r>
    </w:p>
    <w:p w14:paraId="2F289CA4" w14:textId="77777777" w:rsidR="00C86314" w:rsidRPr="00476ABB" w:rsidRDefault="00C86314" w:rsidP="006C1D37">
      <w:pPr>
        <w:tabs>
          <w:tab w:val="left" w:pos="284"/>
        </w:tabs>
        <w:ind w:left="-851" w:firstLine="567"/>
      </w:pPr>
    </w:p>
    <w:p w14:paraId="2F289CA5" w14:textId="77777777" w:rsidR="00C86314" w:rsidRPr="00476ABB" w:rsidRDefault="00C86314" w:rsidP="006C1D37">
      <w:pPr>
        <w:tabs>
          <w:tab w:val="left" w:pos="284"/>
        </w:tabs>
        <w:ind w:left="-851" w:firstLine="567"/>
      </w:pPr>
    </w:p>
    <w:p w14:paraId="2F289CA6" w14:textId="77777777" w:rsidR="00C86314" w:rsidRPr="00476ABB" w:rsidRDefault="00C86314" w:rsidP="005804D3">
      <w:pPr>
        <w:tabs>
          <w:tab w:val="left" w:pos="284"/>
        </w:tabs>
        <w:ind w:left="-851" w:firstLine="567"/>
      </w:pPr>
    </w:p>
    <w:p w14:paraId="2F289CA7" w14:textId="77777777" w:rsidR="00C86314" w:rsidRPr="00476ABB" w:rsidRDefault="00C86314" w:rsidP="005804D3">
      <w:pPr>
        <w:tabs>
          <w:tab w:val="left" w:pos="284"/>
        </w:tabs>
        <w:ind w:left="-851" w:firstLine="567"/>
      </w:pPr>
    </w:p>
    <w:p w14:paraId="2F289CA8" w14:textId="77777777" w:rsidR="00C86314" w:rsidRPr="00476ABB" w:rsidRDefault="006A1024" w:rsidP="003B24C9">
      <w:pPr>
        <w:tabs>
          <w:tab w:val="left" w:pos="284"/>
        </w:tabs>
        <w:rPr>
          <w:lang w:val="sv-SE"/>
        </w:rPr>
      </w:pPr>
      <w:r w:rsidRPr="00476ABB">
        <w:t xml:space="preserve">Savivaldybės meras                                                  </w:t>
      </w:r>
      <w:r w:rsidR="006B434B" w:rsidRPr="00476ABB">
        <w:t xml:space="preserve">                                      </w:t>
      </w:r>
      <w:r w:rsidRPr="00476ABB">
        <w:t>Ramūnas Godeliauskas</w:t>
      </w:r>
    </w:p>
    <w:p w14:paraId="2F289CA9" w14:textId="77777777" w:rsidR="00C86314" w:rsidRPr="00476ABB" w:rsidRDefault="00C86314" w:rsidP="005804D3">
      <w:pPr>
        <w:tabs>
          <w:tab w:val="left" w:pos="284"/>
        </w:tabs>
        <w:ind w:left="-851" w:firstLine="567"/>
        <w:rPr>
          <w:lang w:val="sv-SE"/>
        </w:rPr>
      </w:pPr>
    </w:p>
    <w:p w14:paraId="2F289CAA" w14:textId="77777777" w:rsidR="00C86314" w:rsidRPr="00476ABB" w:rsidRDefault="00C86314" w:rsidP="005804D3">
      <w:pPr>
        <w:tabs>
          <w:tab w:val="left" w:pos="284"/>
        </w:tabs>
        <w:ind w:left="-851" w:firstLine="567"/>
        <w:rPr>
          <w:lang w:val="sv-SE"/>
        </w:rPr>
      </w:pPr>
    </w:p>
    <w:p w14:paraId="2F289CAB" w14:textId="77777777" w:rsidR="00C86314" w:rsidRPr="00476ABB" w:rsidRDefault="00C86314" w:rsidP="005804D3">
      <w:pPr>
        <w:tabs>
          <w:tab w:val="left" w:pos="284"/>
        </w:tabs>
        <w:ind w:left="-851" w:firstLine="567"/>
        <w:rPr>
          <w:lang w:val="sv-SE"/>
        </w:rPr>
      </w:pPr>
    </w:p>
    <w:p w14:paraId="2F289CAC" w14:textId="77777777" w:rsidR="00C91FF7" w:rsidRPr="00476ABB" w:rsidRDefault="00C91FF7" w:rsidP="005804D3">
      <w:pPr>
        <w:tabs>
          <w:tab w:val="left" w:pos="284"/>
        </w:tabs>
        <w:ind w:left="-851" w:firstLine="567"/>
        <w:rPr>
          <w:lang w:val="sv-SE"/>
        </w:rPr>
      </w:pPr>
    </w:p>
    <w:p w14:paraId="2F289CAD" w14:textId="77777777" w:rsidR="00C91FF7" w:rsidRPr="00476ABB" w:rsidRDefault="00C91FF7" w:rsidP="005804D3">
      <w:pPr>
        <w:tabs>
          <w:tab w:val="left" w:pos="284"/>
        </w:tabs>
        <w:ind w:left="-851" w:firstLine="567"/>
        <w:rPr>
          <w:lang w:val="sv-SE"/>
        </w:rPr>
      </w:pPr>
    </w:p>
    <w:p w14:paraId="2F289CAE" w14:textId="77777777" w:rsidR="00C91FF7" w:rsidRPr="00476ABB" w:rsidRDefault="00C91FF7" w:rsidP="005804D3">
      <w:pPr>
        <w:tabs>
          <w:tab w:val="left" w:pos="284"/>
        </w:tabs>
        <w:ind w:left="-851" w:firstLine="567"/>
        <w:rPr>
          <w:lang w:val="sv-SE"/>
        </w:rPr>
      </w:pPr>
    </w:p>
    <w:p w14:paraId="2F289CAF" w14:textId="77777777" w:rsidR="003B24C9" w:rsidRPr="00476ABB" w:rsidRDefault="003B24C9" w:rsidP="005804D3">
      <w:pPr>
        <w:tabs>
          <w:tab w:val="left" w:pos="284"/>
        </w:tabs>
        <w:ind w:left="-851" w:firstLine="567"/>
        <w:rPr>
          <w:lang w:val="sv-SE"/>
        </w:rPr>
      </w:pPr>
    </w:p>
    <w:p w14:paraId="2F289CB0" w14:textId="77777777" w:rsidR="003B24C9" w:rsidRPr="00476ABB" w:rsidRDefault="003B24C9" w:rsidP="005804D3">
      <w:pPr>
        <w:tabs>
          <w:tab w:val="left" w:pos="284"/>
        </w:tabs>
        <w:ind w:left="-851" w:firstLine="567"/>
        <w:rPr>
          <w:lang w:val="sv-SE"/>
        </w:rPr>
      </w:pPr>
    </w:p>
    <w:p w14:paraId="2F289CB1" w14:textId="77777777" w:rsidR="003B24C9" w:rsidRPr="00476ABB" w:rsidRDefault="003B24C9" w:rsidP="005804D3">
      <w:pPr>
        <w:tabs>
          <w:tab w:val="left" w:pos="284"/>
        </w:tabs>
        <w:ind w:left="-851" w:firstLine="567"/>
        <w:rPr>
          <w:lang w:val="sv-SE"/>
        </w:rPr>
      </w:pPr>
    </w:p>
    <w:p w14:paraId="2F289CB2" w14:textId="77777777" w:rsidR="003B24C9" w:rsidRPr="00476ABB" w:rsidRDefault="003B24C9" w:rsidP="005804D3">
      <w:pPr>
        <w:tabs>
          <w:tab w:val="left" w:pos="284"/>
        </w:tabs>
        <w:ind w:left="-851" w:firstLine="567"/>
        <w:rPr>
          <w:lang w:val="sv-SE"/>
        </w:rPr>
      </w:pPr>
    </w:p>
    <w:p w14:paraId="2F289CB3" w14:textId="77777777" w:rsidR="003B24C9" w:rsidRPr="00476ABB" w:rsidRDefault="003B24C9" w:rsidP="005804D3">
      <w:pPr>
        <w:tabs>
          <w:tab w:val="left" w:pos="284"/>
        </w:tabs>
        <w:ind w:left="-851" w:firstLine="567"/>
        <w:rPr>
          <w:lang w:val="sv-SE"/>
        </w:rPr>
      </w:pPr>
    </w:p>
    <w:p w14:paraId="2F289CB4" w14:textId="77777777" w:rsidR="003B24C9" w:rsidRPr="00476ABB" w:rsidRDefault="003B24C9" w:rsidP="005804D3">
      <w:pPr>
        <w:tabs>
          <w:tab w:val="left" w:pos="284"/>
        </w:tabs>
        <w:ind w:left="-851" w:firstLine="567"/>
        <w:rPr>
          <w:lang w:val="sv-SE"/>
        </w:rPr>
      </w:pPr>
    </w:p>
    <w:p w14:paraId="2F289CB5" w14:textId="77777777" w:rsidR="003B24C9" w:rsidRPr="00476ABB" w:rsidRDefault="003B24C9" w:rsidP="005804D3">
      <w:pPr>
        <w:tabs>
          <w:tab w:val="left" w:pos="284"/>
        </w:tabs>
        <w:ind w:left="-851" w:firstLine="567"/>
        <w:rPr>
          <w:lang w:val="sv-SE"/>
        </w:rPr>
      </w:pPr>
    </w:p>
    <w:p w14:paraId="2F289CB6" w14:textId="77777777" w:rsidR="003B24C9" w:rsidRPr="00476ABB" w:rsidRDefault="003B24C9" w:rsidP="005804D3">
      <w:pPr>
        <w:tabs>
          <w:tab w:val="left" w:pos="284"/>
        </w:tabs>
        <w:ind w:left="-851" w:firstLine="567"/>
        <w:rPr>
          <w:lang w:val="sv-SE"/>
        </w:rPr>
      </w:pPr>
    </w:p>
    <w:p w14:paraId="2F289CB7" w14:textId="77777777" w:rsidR="003B24C9" w:rsidRPr="00476ABB" w:rsidRDefault="003B24C9" w:rsidP="005804D3">
      <w:pPr>
        <w:tabs>
          <w:tab w:val="left" w:pos="284"/>
        </w:tabs>
        <w:ind w:left="-851" w:firstLine="567"/>
        <w:rPr>
          <w:lang w:val="sv-SE"/>
        </w:rPr>
      </w:pPr>
    </w:p>
    <w:p w14:paraId="2F289CB8" w14:textId="77777777" w:rsidR="00C91FF7" w:rsidRPr="00476ABB" w:rsidRDefault="00C91FF7" w:rsidP="005804D3">
      <w:pPr>
        <w:tabs>
          <w:tab w:val="left" w:pos="284"/>
        </w:tabs>
        <w:ind w:left="-851" w:firstLine="567"/>
        <w:rPr>
          <w:lang w:val="sv-SE"/>
        </w:rPr>
      </w:pPr>
    </w:p>
    <w:p w14:paraId="2F289CB9" w14:textId="77777777" w:rsidR="006C1D37" w:rsidRPr="00476ABB" w:rsidRDefault="006C1D37" w:rsidP="005804D3">
      <w:pPr>
        <w:tabs>
          <w:tab w:val="left" w:pos="284"/>
        </w:tabs>
        <w:ind w:left="-851" w:firstLine="567"/>
        <w:rPr>
          <w:lang w:val="sv-SE"/>
        </w:rPr>
      </w:pPr>
    </w:p>
    <w:p w14:paraId="2F289CBA" w14:textId="77777777" w:rsidR="006C1D37" w:rsidRPr="00476ABB" w:rsidRDefault="006C1D37" w:rsidP="005804D3">
      <w:pPr>
        <w:tabs>
          <w:tab w:val="left" w:pos="284"/>
        </w:tabs>
        <w:ind w:left="-851" w:firstLine="567"/>
        <w:rPr>
          <w:lang w:val="sv-SE"/>
        </w:rPr>
      </w:pPr>
    </w:p>
    <w:p w14:paraId="2F289CBB" w14:textId="77777777" w:rsidR="006C1D37" w:rsidRPr="00476ABB" w:rsidRDefault="006C1D37" w:rsidP="005804D3">
      <w:pPr>
        <w:tabs>
          <w:tab w:val="left" w:pos="284"/>
        </w:tabs>
        <w:ind w:left="-851" w:firstLine="567"/>
        <w:rPr>
          <w:lang w:val="sv-SE"/>
        </w:rPr>
      </w:pPr>
    </w:p>
    <w:p w14:paraId="2F289CBC" w14:textId="77777777" w:rsidR="006C1D37" w:rsidRPr="00476ABB" w:rsidRDefault="006C1D37" w:rsidP="005804D3">
      <w:pPr>
        <w:tabs>
          <w:tab w:val="left" w:pos="284"/>
        </w:tabs>
        <w:ind w:left="-851" w:firstLine="567"/>
        <w:rPr>
          <w:lang w:val="sv-SE"/>
        </w:rPr>
      </w:pPr>
    </w:p>
    <w:p w14:paraId="2F289CBD" w14:textId="77777777" w:rsidR="006C1D37" w:rsidRPr="00476ABB" w:rsidRDefault="006C1D37" w:rsidP="005804D3">
      <w:pPr>
        <w:tabs>
          <w:tab w:val="left" w:pos="284"/>
        </w:tabs>
        <w:ind w:left="-851" w:firstLine="567"/>
        <w:rPr>
          <w:lang w:val="sv-SE"/>
        </w:rPr>
      </w:pPr>
    </w:p>
    <w:p w14:paraId="2F289CBE" w14:textId="77777777" w:rsidR="006C1D37" w:rsidRPr="00476ABB" w:rsidRDefault="006C1D37" w:rsidP="005804D3">
      <w:pPr>
        <w:tabs>
          <w:tab w:val="left" w:pos="284"/>
        </w:tabs>
        <w:ind w:left="-851" w:firstLine="567"/>
        <w:rPr>
          <w:lang w:val="sv-SE"/>
        </w:rPr>
      </w:pPr>
    </w:p>
    <w:p w14:paraId="2F289CBF" w14:textId="77777777" w:rsidR="006C1D37" w:rsidRPr="00476ABB" w:rsidRDefault="006C1D37" w:rsidP="005804D3">
      <w:pPr>
        <w:tabs>
          <w:tab w:val="left" w:pos="284"/>
        </w:tabs>
        <w:ind w:left="-851" w:firstLine="567"/>
        <w:rPr>
          <w:lang w:val="sv-SE"/>
        </w:rPr>
      </w:pPr>
    </w:p>
    <w:p w14:paraId="2F289CC0" w14:textId="77777777" w:rsidR="006C1D37" w:rsidRPr="00476ABB" w:rsidRDefault="006C1D37" w:rsidP="005804D3">
      <w:pPr>
        <w:tabs>
          <w:tab w:val="left" w:pos="284"/>
        </w:tabs>
        <w:ind w:left="-851" w:firstLine="567"/>
        <w:rPr>
          <w:lang w:val="sv-SE"/>
        </w:rPr>
      </w:pPr>
    </w:p>
    <w:p w14:paraId="2F289CC1" w14:textId="77777777" w:rsidR="006C1D37" w:rsidRPr="00476ABB" w:rsidRDefault="006C1D37" w:rsidP="005804D3">
      <w:pPr>
        <w:tabs>
          <w:tab w:val="left" w:pos="284"/>
        </w:tabs>
        <w:ind w:left="-851" w:firstLine="567"/>
        <w:rPr>
          <w:lang w:val="sv-SE"/>
        </w:rPr>
      </w:pPr>
    </w:p>
    <w:p w14:paraId="2F289CC2" w14:textId="77777777" w:rsidR="006C1D37" w:rsidRPr="00476ABB" w:rsidRDefault="006C1D37" w:rsidP="005804D3">
      <w:pPr>
        <w:tabs>
          <w:tab w:val="left" w:pos="284"/>
        </w:tabs>
        <w:ind w:left="-851" w:firstLine="567"/>
        <w:rPr>
          <w:lang w:val="sv-SE"/>
        </w:rPr>
      </w:pPr>
    </w:p>
    <w:p w14:paraId="2F289CC3" w14:textId="77777777" w:rsidR="006C1D37" w:rsidRPr="00476ABB" w:rsidRDefault="006C1D37" w:rsidP="005804D3">
      <w:pPr>
        <w:tabs>
          <w:tab w:val="left" w:pos="284"/>
        </w:tabs>
        <w:ind w:left="-851" w:firstLine="567"/>
        <w:rPr>
          <w:lang w:val="sv-SE"/>
        </w:rPr>
      </w:pPr>
    </w:p>
    <w:p w14:paraId="3C88AEAC" w14:textId="77777777" w:rsidR="001544D9" w:rsidRPr="00476ABB" w:rsidRDefault="001544D9" w:rsidP="005804D3">
      <w:pPr>
        <w:tabs>
          <w:tab w:val="left" w:pos="284"/>
        </w:tabs>
        <w:ind w:left="-851" w:firstLine="567"/>
        <w:rPr>
          <w:lang w:val="sv-SE"/>
        </w:rPr>
      </w:pPr>
    </w:p>
    <w:p w14:paraId="62A1D1FA" w14:textId="77777777" w:rsidR="001544D9" w:rsidRPr="00476ABB" w:rsidRDefault="001544D9" w:rsidP="005804D3">
      <w:pPr>
        <w:tabs>
          <w:tab w:val="left" w:pos="284"/>
        </w:tabs>
        <w:ind w:left="-851" w:firstLine="567"/>
        <w:rPr>
          <w:lang w:val="sv-SE"/>
        </w:rPr>
      </w:pPr>
    </w:p>
    <w:p w14:paraId="75014752" w14:textId="77777777" w:rsidR="001544D9" w:rsidRPr="00476ABB" w:rsidRDefault="001544D9" w:rsidP="005804D3">
      <w:pPr>
        <w:tabs>
          <w:tab w:val="left" w:pos="284"/>
        </w:tabs>
        <w:ind w:left="-851" w:firstLine="567"/>
        <w:rPr>
          <w:lang w:val="sv-SE"/>
        </w:rPr>
      </w:pPr>
    </w:p>
    <w:p w14:paraId="4D1A1D62" w14:textId="77777777" w:rsidR="001544D9" w:rsidRPr="00476ABB" w:rsidRDefault="001544D9" w:rsidP="005804D3">
      <w:pPr>
        <w:tabs>
          <w:tab w:val="left" w:pos="284"/>
        </w:tabs>
        <w:ind w:left="-851" w:firstLine="567"/>
        <w:rPr>
          <w:lang w:val="sv-SE"/>
        </w:rPr>
      </w:pPr>
    </w:p>
    <w:p w14:paraId="2F289CC4" w14:textId="77777777" w:rsidR="00C86314" w:rsidRDefault="00C86314" w:rsidP="005804D3">
      <w:pPr>
        <w:tabs>
          <w:tab w:val="left" w:pos="284"/>
        </w:tabs>
        <w:ind w:left="-851" w:firstLine="567"/>
        <w:rPr>
          <w:lang w:val="sv-SE"/>
        </w:rPr>
      </w:pPr>
    </w:p>
    <w:p w14:paraId="48617594" w14:textId="77777777" w:rsidR="00487781" w:rsidRDefault="00487781" w:rsidP="005804D3">
      <w:pPr>
        <w:tabs>
          <w:tab w:val="left" w:pos="284"/>
        </w:tabs>
        <w:ind w:left="-851" w:firstLine="567"/>
        <w:rPr>
          <w:lang w:val="sv-SE"/>
        </w:rPr>
      </w:pPr>
    </w:p>
    <w:p w14:paraId="2F289CC5" w14:textId="77777777" w:rsidR="00C86314" w:rsidRPr="00476ABB" w:rsidRDefault="00C86314" w:rsidP="005804D3">
      <w:pPr>
        <w:tabs>
          <w:tab w:val="left" w:pos="284"/>
        </w:tabs>
        <w:ind w:left="-851" w:firstLine="567"/>
        <w:rPr>
          <w:lang w:val="sv-SE"/>
        </w:rPr>
      </w:pPr>
    </w:p>
    <w:p w14:paraId="2F289CC6" w14:textId="77777777" w:rsidR="00C86314" w:rsidRPr="00476ABB" w:rsidRDefault="00C86314" w:rsidP="005804D3">
      <w:pPr>
        <w:tabs>
          <w:tab w:val="left" w:pos="284"/>
        </w:tabs>
        <w:ind w:left="-851" w:firstLine="567"/>
      </w:pPr>
    </w:p>
    <w:p w14:paraId="2F289CC7" w14:textId="77777777" w:rsidR="00C86314" w:rsidRPr="00476ABB" w:rsidRDefault="00414BB4" w:rsidP="005804D3">
      <w:pPr>
        <w:tabs>
          <w:tab w:val="left" w:pos="284"/>
        </w:tabs>
        <w:ind w:left="-851" w:firstLine="567"/>
      </w:pPr>
      <w:r w:rsidRPr="00476ABB">
        <w:t>Aušra Gudgalienė</w:t>
      </w:r>
    </w:p>
    <w:p w14:paraId="2F289CC8" w14:textId="77777777" w:rsidR="006F0408" w:rsidRPr="00476ABB" w:rsidRDefault="006F0408">
      <w:r w:rsidRPr="00476ABB">
        <w:br w:type="page"/>
      </w:r>
    </w:p>
    <w:p w14:paraId="2F289CC9" w14:textId="77777777" w:rsidR="00C86314" w:rsidRPr="00476ABB" w:rsidRDefault="003B24C9" w:rsidP="005804D3">
      <w:pPr>
        <w:tabs>
          <w:tab w:val="left" w:pos="284"/>
        </w:tabs>
        <w:ind w:left="-851" w:firstLine="567"/>
      </w:pPr>
      <w:r w:rsidRPr="00476ABB">
        <w:lastRenderedPageBreak/>
        <w:t>Rokiškio rajono savivaldybės tarybai</w:t>
      </w:r>
    </w:p>
    <w:p w14:paraId="2F289CCA" w14:textId="77777777" w:rsidR="00B6256B" w:rsidRPr="00476ABB" w:rsidRDefault="00B6256B" w:rsidP="005804D3">
      <w:pPr>
        <w:tabs>
          <w:tab w:val="left" w:pos="284"/>
        </w:tabs>
        <w:ind w:left="-851" w:firstLine="567"/>
        <w:rPr>
          <w:b/>
          <w:lang w:val="pt-PT"/>
        </w:rPr>
      </w:pPr>
    </w:p>
    <w:p w14:paraId="2F289CCB" w14:textId="77777777" w:rsidR="00B6256B" w:rsidRPr="00476ABB" w:rsidRDefault="00B6256B" w:rsidP="003B24C9">
      <w:pPr>
        <w:tabs>
          <w:tab w:val="left" w:pos="284"/>
        </w:tabs>
        <w:ind w:left="-851" w:firstLine="567"/>
        <w:jc w:val="center"/>
        <w:rPr>
          <w:b/>
          <w:lang w:val="pt-PT"/>
        </w:rPr>
      </w:pPr>
    </w:p>
    <w:p w14:paraId="2F289CCC" w14:textId="7F21C1ED" w:rsidR="006F0408" w:rsidRPr="00476ABB" w:rsidRDefault="00243577" w:rsidP="006F0408">
      <w:pPr>
        <w:tabs>
          <w:tab w:val="left" w:pos="284"/>
        </w:tabs>
        <w:jc w:val="center"/>
      </w:pPr>
      <w:r w:rsidRPr="00476ABB">
        <w:rPr>
          <w:b/>
          <w:lang w:val="pt-PT"/>
        </w:rPr>
        <w:t>ROKI</w:t>
      </w:r>
      <w:r w:rsidRPr="00476ABB">
        <w:rPr>
          <w:b/>
        </w:rPr>
        <w:t>Š</w:t>
      </w:r>
      <w:r w:rsidR="003B24C9" w:rsidRPr="00476ABB">
        <w:rPr>
          <w:b/>
          <w:lang w:val="pt-PT"/>
        </w:rPr>
        <w:t xml:space="preserve">KIO RAJONO </w:t>
      </w:r>
      <w:r w:rsidRPr="00476ABB">
        <w:rPr>
          <w:b/>
          <w:lang w:val="pt-PT"/>
        </w:rPr>
        <w:t>SAVIVALDYBĖS TARYBOS SPRENDIMO PROJEKTO</w:t>
      </w:r>
      <w:r w:rsidR="006F0408" w:rsidRPr="00476ABB">
        <w:rPr>
          <w:b/>
          <w:lang w:val="pt-PT"/>
        </w:rPr>
        <w:t xml:space="preserve"> </w:t>
      </w:r>
      <w:r w:rsidR="001544D9" w:rsidRPr="00476ABB">
        <w:rPr>
          <w:b/>
          <w:lang w:val="pt-PT"/>
        </w:rPr>
        <w:t>,,</w:t>
      </w:r>
      <w:r w:rsidR="006F0408" w:rsidRPr="00476ABB">
        <w:rPr>
          <w:b/>
          <w:lang w:val="pt-PT"/>
        </w:rPr>
        <w:t>DĖL PRITARIMO ROKIŠKIO RAJONO SAVIVALDYBĖS PETICIJŲ KOMISIJOS 2020 M. SPALIO 15 D. IŠVADAI DĖL INDR</w:t>
      </w:r>
      <w:r w:rsidR="006F0408" w:rsidRPr="00476ABB">
        <w:rPr>
          <w:b/>
        </w:rPr>
        <w:t>ĖS VIKTORIJOS UŽUKUTYTĖS PETICIJOS“</w:t>
      </w:r>
    </w:p>
    <w:p w14:paraId="2F289CCD" w14:textId="77777777" w:rsidR="00243577" w:rsidRPr="00476ABB" w:rsidRDefault="003B24C9" w:rsidP="006F0408">
      <w:pPr>
        <w:tabs>
          <w:tab w:val="left" w:pos="284"/>
        </w:tabs>
        <w:jc w:val="center"/>
        <w:rPr>
          <w:b/>
        </w:rPr>
      </w:pPr>
      <w:r w:rsidRPr="00476ABB">
        <w:rPr>
          <w:b/>
          <w:lang w:val="pt-PT"/>
        </w:rPr>
        <w:t>AIŠKINAMASIS RAŠTAS</w:t>
      </w:r>
    </w:p>
    <w:p w14:paraId="2F289CCE" w14:textId="77777777" w:rsidR="00243577" w:rsidRPr="00476ABB" w:rsidRDefault="00243577" w:rsidP="005804D3">
      <w:pPr>
        <w:tabs>
          <w:tab w:val="left" w:pos="284"/>
        </w:tabs>
        <w:ind w:left="-851" w:firstLine="567"/>
        <w:jc w:val="center"/>
      </w:pPr>
    </w:p>
    <w:p w14:paraId="2F289CCF" w14:textId="77777777" w:rsidR="00243577" w:rsidRPr="00476ABB" w:rsidRDefault="00243577" w:rsidP="003B24C9">
      <w:pPr>
        <w:tabs>
          <w:tab w:val="left" w:pos="284"/>
        </w:tabs>
        <w:ind w:firstLine="851"/>
        <w:jc w:val="both"/>
        <w:rPr>
          <w:b/>
          <w:bCs/>
        </w:rPr>
      </w:pPr>
      <w:r w:rsidRPr="00476ABB">
        <w:rPr>
          <w:b/>
        </w:rPr>
        <w:t xml:space="preserve">Parengto sprendimo projekto tikslai ir uždaviniai. </w:t>
      </w:r>
    </w:p>
    <w:p w14:paraId="2F289CD0" w14:textId="35228A0B" w:rsidR="006F0408" w:rsidRPr="00476ABB" w:rsidRDefault="006C1D37" w:rsidP="001544D9">
      <w:pPr>
        <w:ind w:firstLine="851"/>
        <w:jc w:val="both"/>
        <w:rPr>
          <w:b/>
          <w:bCs/>
        </w:rPr>
      </w:pPr>
      <w:r w:rsidRPr="00476ABB">
        <w:t>Savivaldybės tarybos sprendimo projekto tikslas – pritarti Rokiškio rajono savivaldybės peticijų komisijos (toliau – Komisija) 2020 m. spalio 15 d. išvadai, kurioje išnagrinėt</w:t>
      </w:r>
      <w:r w:rsidR="0079556F" w:rsidRPr="00476ABB">
        <w:t>i</w:t>
      </w:r>
      <w:r w:rsidRPr="00476ABB">
        <w:t xml:space="preserve"> Indrės Viktorijos </w:t>
      </w:r>
      <w:proofErr w:type="spellStart"/>
      <w:r w:rsidRPr="00476ABB">
        <w:t>Užukukytės</w:t>
      </w:r>
      <w:proofErr w:type="spellEnd"/>
      <w:r w:rsidRPr="00476ABB">
        <w:t xml:space="preserve"> peticija pripažinti reikalavimai ir siūlymai. </w:t>
      </w:r>
    </w:p>
    <w:p w14:paraId="2F289CD1" w14:textId="4D199550" w:rsidR="00243577" w:rsidRPr="00476ABB" w:rsidRDefault="00243577" w:rsidP="003B24C9">
      <w:pPr>
        <w:tabs>
          <w:tab w:val="left" w:pos="284"/>
        </w:tabs>
        <w:ind w:firstLine="851"/>
        <w:jc w:val="both"/>
        <w:rPr>
          <w:b/>
          <w:bCs/>
        </w:rPr>
      </w:pPr>
      <w:r w:rsidRPr="00476ABB">
        <w:rPr>
          <w:b/>
          <w:bCs/>
        </w:rPr>
        <w:t>Šiuo metu esantis teisinis reglamentavimas</w:t>
      </w:r>
      <w:r w:rsidR="001544D9" w:rsidRPr="00476ABB">
        <w:rPr>
          <w:b/>
          <w:bCs/>
        </w:rPr>
        <w:t xml:space="preserve">. </w:t>
      </w:r>
    </w:p>
    <w:p w14:paraId="2F289CD2" w14:textId="387DBCB2" w:rsidR="006C1D37" w:rsidRPr="00476ABB" w:rsidRDefault="006C1D37" w:rsidP="001544D9">
      <w:pPr>
        <w:ind w:firstLine="851"/>
        <w:jc w:val="both"/>
      </w:pPr>
      <w:r w:rsidRPr="00476ABB">
        <w:t xml:space="preserve">Lietuvos Respublikos peticijų įstatymas, Lietuvos Respublikos vietos savivaldos įstatymas, Rokiškio rajono savivaldybės peticijų komisijos nuostatai, patvirtinti Rokiškio rajono savivaldybės tarybos 2019 m. birželio 28 d. sprendimu </w:t>
      </w:r>
      <w:r w:rsidR="001544D9" w:rsidRPr="00476ABB">
        <w:t>N</w:t>
      </w:r>
      <w:r w:rsidRPr="00476ABB">
        <w:t xml:space="preserve">r. TS-147 „Dėl Rokiškio rajono savivaldybės peticijų komisijos sudarymo ir komisijos nuostatų patvirtinimo“. </w:t>
      </w:r>
    </w:p>
    <w:p w14:paraId="2F289CD3" w14:textId="77777777" w:rsidR="00243577" w:rsidRPr="00476ABB" w:rsidRDefault="00243577" w:rsidP="003B24C9">
      <w:pPr>
        <w:tabs>
          <w:tab w:val="left" w:pos="284"/>
        </w:tabs>
        <w:autoSpaceDE w:val="0"/>
        <w:autoSpaceDN w:val="0"/>
        <w:adjustRightInd w:val="0"/>
        <w:ind w:firstLine="851"/>
        <w:jc w:val="both"/>
      </w:pPr>
      <w:r w:rsidRPr="00476ABB">
        <w:rPr>
          <w:b/>
          <w:bCs/>
        </w:rPr>
        <w:t>Sprendimo projekto esmė.</w:t>
      </w:r>
      <w:r w:rsidRPr="00476ABB">
        <w:t xml:space="preserve"> </w:t>
      </w:r>
    </w:p>
    <w:p w14:paraId="56BDEF44" w14:textId="77777777" w:rsidR="001544D9" w:rsidRPr="00476ABB" w:rsidRDefault="006C1D37" w:rsidP="001544D9">
      <w:pPr>
        <w:tabs>
          <w:tab w:val="left" w:pos="284"/>
        </w:tabs>
        <w:autoSpaceDE w:val="0"/>
        <w:autoSpaceDN w:val="0"/>
        <w:adjustRightInd w:val="0"/>
        <w:ind w:firstLine="851"/>
        <w:jc w:val="both"/>
      </w:pPr>
      <w:r w:rsidRPr="00476ABB">
        <w:t xml:space="preserve">Rokiškio rajono savivaldybė gavo Indrės Viktorijos </w:t>
      </w:r>
      <w:proofErr w:type="spellStart"/>
      <w:r w:rsidRPr="00476ABB">
        <w:t>Užukutytės</w:t>
      </w:r>
      <w:proofErr w:type="spellEnd"/>
      <w:r w:rsidRPr="00476ABB">
        <w:t xml:space="preserve"> 2020 m. liepos 27 d. reikalavimą</w:t>
      </w:r>
      <w:r w:rsidR="00E6248E" w:rsidRPr="00476ABB">
        <w:t xml:space="preserve"> </w:t>
      </w:r>
      <w:r w:rsidRPr="00476ABB">
        <w:t xml:space="preserve">„Dėl Lietuvos pirmosios teisėjos moters Elenos </w:t>
      </w:r>
      <w:proofErr w:type="spellStart"/>
      <w:r w:rsidRPr="00476ABB">
        <w:t>Jackevičaitės</w:t>
      </w:r>
      <w:proofErr w:type="spellEnd"/>
      <w:r w:rsidRPr="00476ABB">
        <w:t xml:space="preserve"> gimtinės, buvusio Mažeikiškio palivarko, Panemunėlio geležinkelio stoties gyvenvietėje esančių senų medžių išsaugojimo dabarties visuomenei ir ateities kartoms“</w:t>
      </w:r>
      <w:r w:rsidR="00E6248E" w:rsidRPr="00476ABB">
        <w:t xml:space="preserve">, kuris Rokiškio rajono savivaldybės peticijų komisijos buvo pripažintas peticija. </w:t>
      </w:r>
    </w:p>
    <w:p w14:paraId="2F289CD5" w14:textId="4C835B0A" w:rsidR="00E6248E" w:rsidRPr="00476ABB" w:rsidRDefault="00E6248E" w:rsidP="001544D9">
      <w:pPr>
        <w:tabs>
          <w:tab w:val="left" w:pos="284"/>
        </w:tabs>
        <w:autoSpaceDE w:val="0"/>
        <w:autoSpaceDN w:val="0"/>
        <w:adjustRightInd w:val="0"/>
        <w:ind w:firstLine="851"/>
        <w:jc w:val="both"/>
      </w:pPr>
      <w:r w:rsidRPr="00476ABB">
        <w:t xml:space="preserve">Rokiškio rajono savivaldybės peticijų komisija, posėdyje dalyvaujant pareiškėjai Indrei Viktorijai </w:t>
      </w:r>
      <w:proofErr w:type="spellStart"/>
      <w:r w:rsidRPr="00476ABB">
        <w:t>Užukukytei</w:t>
      </w:r>
      <w:proofErr w:type="spellEnd"/>
      <w:r w:rsidRPr="00476ABB">
        <w:t xml:space="preserve">, Rokiškio rajono želdynų ir želdinių apsaugos komisijos pirmininkui Valerijui </w:t>
      </w:r>
      <w:proofErr w:type="spellStart"/>
      <w:r w:rsidRPr="00476ABB">
        <w:t>Rancevui</w:t>
      </w:r>
      <w:proofErr w:type="spellEnd"/>
      <w:r w:rsidRPr="00476ABB">
        <w:t xml:space="preserve">, Rokiškio rajono savivaldybės administracijos Panemunėlio seniūnijos seniūnei Daliai </w:t>
      </w:r>
      <w:proofErr w:type="spellStart"/>
      <w:r w:rsidRPr="00476ABB">
        <w:t>Dubenčiukienei</w:t>
      </w:r>
      <w:proofErr w:type="spellEnd"/>
      <w:r w:rsidRPr="00476ABB">
        <w:t xml:space="preserve">, Rokiškio rajono savivaldybės administracijos Architektūros ir paveldosaugos vyriausiajai specialistei Audronei </w:t>
      </w:r>
      <w:proofErr w:type="spellStart"/>
      <w:r w:rsidRPr="00476ABB">
        <w:t>Gavėnienei</w:t>
      </w:r>
      <w:proofErr w:type="spellEnd"/>
      <w:r w:rsidRPr="00476ABB">
        <w:t xml:space="preserve"> išnagrinėjo pareiškėjos Indrės Viktorijos </w:t>
      </w:r>
      <w:proofErr w:type="spellStart"/>
      <w:r w:rsidRPr="00476ABB">
        <w:t>Užukukytės</w:t>
      </w:r>
      <w:proofErr w:type="spellEnd"/>
      <w:r w:rsidRPr="00476ABB">
        <w:t xml:space="preserve"> peticiją ir priėjo prie išvados, kad Indrės Viktorijos </w:t>
      </w:r>
      <w:proofErr w:type="spellStart"/>
      <w:r w:rsidRPr="00476ABB">
        <w:t>Užukutytės</w:t>
      </w:r>
      <w:proofErr w:type="spellEnd"/>
      <w:r w:rsidRPr="00476ABB">
        <w:t xml:space="preserve"> 2020 m. liepos 27 d. peticijoje „Dėl Lietuvos pirmosios teisėjos moters Elenos </w:t>
      </w:r>
      <w:proofErr w:type="spellStart"/>
      <w:r w:rsidRPr="00476ABB">
        <w:t>Jackevičaitės</w:t>
      </w:r>
      <w:proofErr w:type="spellEnd"/>
      <w:r w:rsidRPr="00476ABB">
        <w:t xml:space="preserve"> gimtinės, buvusio Mažeikiškio palivarko, Panemunėlio geležinkelio stoties gyvenvietėje esančių senų medžių išsaugojimo dabarties visuomenei ir ateities kartoms“ keliam</w:t>
      </w:r>
      <w:r w:rsidR="0079556F" w:rsidRPr="00476ABB">
        <w:t>i</w:t>
      </w:r>
      <w:r w:rsidRPr="00476ABB">
        <w:t xml:space="preserve"> reikalavim</w:t>
      </w:r>
      <w:r w:rsidR="0079556F" w:rsidRPr="00476ABB">
        <w:t xml:space="preserve">ai </w:t>
      </w:r>
      <w:r w:rsidRPr="00476ABB">
        <w:t>netenkinti</w:t>
      </w:r>
      <w:r w:rsidR="0079556F" w:rsidRPr="00476ABB">
        <w:t>ni</w:t>
      </w:r>
      <w:r w:rsidRPr="00476ABB">
        <w:t>; senieji medžiai yra reikšmingi</w:t>
      </w:r>
      <w:r w:rsidR="001544D9" w:rsidRPr="00476ABB">
        <w:t>,</w:t>
      </w:r>
      <w:r w:rsidRPr="00476ABB">
        <w:t xml:space="preserve"> jei tik jie nekelia grėsmės </w:t>
      </w:r>
      <w:r w:rsidRPr="00476ABB">
        <w:rPr>
          <w:b/>
        </w:rPr>
        <w:t xml:space="preserve">žmogaus gyvybei, sveikatai, turto ar eismo saugumui; </w:t>
      </w:r>
      <w:r w:rsidR="0079556F" w:rsidRPr="00476ABB">
        <w:t>buvo pritarta</w:t>
      </w:r>
      <w:r w:rsidRPr="00476ABB">
        <w:t xml:space="preserve"> idėjai įamžinti pirmosios Lietuvos teisėjos moters Elenos </w:t>
      </w:r>
      <w:proofErr w:type="spellStart"/>
      <w:r w:rsidRPr="00476ABB">
        <w:t>Jackevičaitės</w:t>
      </w:r>
      <w:proofErr w:type="spellEnd"/>
      <w:r w:rsidRPr="00476ABB">
        <w:t xml:space="preserve"> atminimą ir r</w:t>
      </w:r>
      <w:r w:rsidRPr="00476ABB">
        <w:rPr>
          <w:i/>
        </w:rPr>
        <w:t>ekomenduoti Rokiškio rajono savivaldybės administracijos Švietimo, kultūros ir sporto skyriui inicijuoti diskusiją dėl šios asmenybės atminimo įamžinimo</w:t>
      </w:r>
      <w:r w:rsidRPr="00476ABB">
        <w:t xml:space="preserve">. </w:t>
      </w:r>
    </w:p>
    <w:p w14:paraId="2F289CD6" w14:textId="77777777" w:rsidR="00243577" w:rsidRPr="00476ABB" w:rsidRDefault="00243577" w:rsidP="003B24C9">
      <w:pPr>
        <w:tabs>
          <w:tab w:val="left" w:pos="284"/>
        </w:tabs>
        <w:autoSpaceDE w:val="0"/>
        <w:autoSpaceDN w:val="0"/>
        <w:adjustRightInd w:val="0"/>
        <w:ind w:firstLine="851"/>
        <w:jc w:val="both"/>
        <w:rPr>
          <w:b/>
        </w:rPr>
      </w:pPr>
      <w:r w:rsidRPr="00476ABB">
        <w:rPr>
          <w:b/>
        </w:rPr>
        <w:t xml:space="preserve">Galimos pasekmės, priėmus siūlomą tarybos sprendimo projektą: </w:t>
      </w:r>
    </w:p>
    <w:p w14:paraId="2F289CD7" w14:textId="37E1549F" w:rsidR="00E6248E" w:rsidRPr="00476ABB" w:rsidRDefault="001544D9" w:rsidP="00E6248E">
      <w:pPr>
        <w:tabs>
          <w:tab w:val="left" w:pos="284"/>
        </w:tabs>
        <w:ind w:firstLine="851"/>
        <w:jc w:val="both"/>
      </w:pPr>
      <w:r w:rsidRPr="00476ABB">
        <w:rPr>
          <w:b/>
        </w:rPr>
        <w:t>n</w:t>
      </w:r>
      <w:r w:rsidR="00243577" w:rsidRPr="00476ABB">
        <w:rPr>
          <w:b/>
        </w:rPr>
        <w:t>eigiamos</w:t>
      </w:r>
      <w:r w:rsidRPr="00476ABB">
        <w:rPr>
          <w:b/>
        </w:rPr>
        <w:t xml:space="preserve"> – </w:t>
      </w:r>
      <w:r w:rsidRPr="00476ABB">
        <w:t>n</w:t>
      </w:r>
      <w:r w:rsidR="00243577" w:rsidRPr="00476ABB">
        <w:t>eigiamų pasekmių nenumatoma</w:t>
      </w:r>
      <w:r w:rsidRPr="00476ABB">
        <w:t>;</w:t>
      </w:r>
    </w:p>
    <w:p w14:paraId="2F289CD8" w14:textId="04220176" w:rsidR="00E6248E" w:rsidRPr="00476ABB" w:rsidRDefault="00170413" w:rsidP="003B24C9">
      <w:pPr>
        <w:tabs>
          <w:tab w:val="left" w:pos="284"/>
        </w:tabs>
        <w:ind w:firstLine="851"/>
        <w:jc w:val="both"/>
      </w:pPr>
      <w:r w:rsidRPr="00476ABB">
        <w:rPr>
          <w:b/>
        </w:rPr>
        <w:t>t</w:t>
      </w:r>
      <w:r w:rsidR="00243577" w:rsidRPr="00476ABB">
        <w:rPr>
          <w:b/>
        </w:rPr>
        <w:t>eigiamos</w:t>
      </w:r>
      <w:r w:rsidRPr="00476ABB">
        <w:rPr>
          <w:b/>
        </w:rPr>
        <w:t xml:space="preserve"> – </w:t>
      </w:r>
      <w:r w:rsidRPr="00476ABB">
        <w:t>p</w:t>
      </w:r>
      <w:r w:rsidR="00E6248E" w:rsidRPr="00476ABB">
        <w:t>riėmus šį sprendimą, bus užbaigta I.</w:t>
      </w:r>
      <w:r w:rsidRPr="00476ABB">
        <w:t xml:space="preserve"> </w:t>
      </w:r>
      <w:r w:rsidR="00E6248E" w:rsidRPr="00476ABB">
        <w:t>V.</w:t>
      </w:r>
      <w:r w:rsidRPr="00476ABB">
        <w:t xml:space="preserve"> </w:t>
      </w:r>
      <w:proofErr w:type="spellStart"/>
      <w:r w:rsidR="00E6248E" w:rsidRPr="00476ABB">
        <w:t>Užukukytės</w:t>
      </w:r>
      <w:proofErr w:type="spellEnd"/>
      <w:r w:rsidR="00E6248E" w:rsidRPr="00476ABB">
        <w:t xml:space="preserve"> peticija pripažintų reikalavimų ir siūlymų nagrinėjimo procedūra. </w:t>
      </w:r>
    </w:p>
    <w:p w14:paraId="30CB6B29" w14:textId="77777777" w:rsidR="00170413" w:rsidRPr="00476ABB" w:rsidRDefault="00243577" w:rsidP="003B24C9">
      <w:pPr>
        <w:tabs>
          <w:tab w:val="left" w:pos="284"/>
        </w:tabs>
        <w:ind w:firstLine="851"/>
        <w:jc w:val="both"/>
        <w:rPr>
          <w:b/>
        </w:rPr>
      </w:pPr>
      <w:r w:rsidRPr="00476ABB">
        <w:rPr>
          <w:b/>
        </w:rPr>
        <w:t>Kokia sprendimo nauda Rokiškio rajono gyventojams.</w:t>
      </w:r>
      <w:r w:rsidR="00170413" w:rsidRPr="00476ABB">
        <w:rPr>
          <w:b/>
        </w:rPr>
        <w:t xml:space="preserve"> </w:t>
      </w:r>
    </w:p>
    <w:p w14:paraId="2F289CDA" w14:textId="06DADD24" w:rsidR="006F0408" w:rsidRPr="00476ABB" w:rsidRDefault="002C0154" w:rsidP="003B24C9">
      <w:pPr>
        <w:tabs>
          <w:tab w:val="left" w:pos="284"/>
        </w:tabs>
        <w:ind w:firstLine="851"/>
        <w:jc w:val="both"/>
        <w:rPr>
          <w:bCs/>
        </w:rPr>
      </w:pPr>
      <w:r w:rsidRPr="00476ABB">
        <w:rPr>
          <w:bCs/>
        </w:rPr>
        <w:t>Tiesioginės naudos nėra</w:t>
      </w:r>
      <w:r w:rsidR="00170413" w:rsidRPr="00476ABB">
        <w:rPr>
          <w:bCs/>
        </w:rPr>
        <w:t>.</w:t>
      </w:r>
    </w:p>
    <w:p w14:paraId="15625382" w14:textId="77777777" w:rsidR="00170413" w:rsidRPr="00476ABB" w:rsidRDefault="00243577" w:rsidP="003B24C9">
      <w:pPr>
        <w:tabs>
          <w:tab w:val="left" w:pos="284"/>
        </w:tabs>
        <w:ind w:firstLine="851"/>
        <w:jc w:val="both"/>
        <w:rPr>
          <w:b/>
          <w:bCs/>
        </w:rPr>
      </w:pPr>
      <w:r w:rsidRPr="00476ABB">
        <w:rPr>
          <w:b/>
          <w:bCs/>
        </w:rPr>
        <w:t>Finansavimo šaltiniai ir lėšų poreikis</w:t>
      </w:r>
      <w:r w:rsidR="00170413" w:rsidRPr="00476ABB">
        <w:rPr>
          <w:b/>
          <w:bCs/>
        </w:rPr>
        <w:t xml:space="preserve">. </w:t>
      </w:r>
    </w:p>
    <w:p w14:paraId="2F289CDB" w14:textId="782A5E81" w:rsidR="00243577" w:rsidRPr="00476ABB" w:rsidRDefault="00170413" w:rsidP="003B24C9">
      <w:pPr>
        <w:tabs>
          <w:tab w:val="left" w:pos="284"/>
        </w:tabs>
        <w:ind w:firstLine="851"/>
        <w:jc w:val="both"/>
        <w:rPr>
          <w:b/>
        </w:rPr>
      </w:pPr>
      <w:r w:rsidRPr="00476ABB">
        <w:rPr>
          <w:bCs/>
        </w:rPr>
        <w:t>N</w:t>
      </w:r>
      <w:r w:rsidR="00243577" w:rsidRPr="00476ABB">
        <w:t>ėra.</w:t>
      </w:r>
    </w:p>
    <w:p w14:paraId="2F289CDC" w14:textId="77777777" w:rsidR="00243577" w:rsidRPr="00476ABB" w:rsidRDefault="00243577" w:rsidP="003B24C9">
      <w:pPr>
        <w:tabs>
          <w:tab w:val="left" w:pos="284"/>
        </w:tabs>
        <w:ind w:firstLine="851"/>
        <w:jc w:val="both"/>
      </w:pPr>
      <w:r w:rsidRPr="00476ABB">
        <w:rPr>
          <w:b/>
          <w:bCs/>
        </w:rPr>
        <w:t>Suderinamumas su Lietuvos Respublikos galiojančiais teisės norminiais aktais.</w:t>
      </w:r>
    </w:p>
    <w:p w14:paraId="2F289CDD" w14:textId="77777777" w:rsidR="00243577" w:rsidRPr="00476ABB" w:rsidRDefault="00243577" w:rsidP="003B24C9">
      <w:pPr>
        <w:tabs>
          <w:tab w:val="left" w:pos="284"/>
        </w:tabs>
        <w:ind w:firstLine="851"/>
        <w:jc w:val="both"/>
      </w:pPr>
      <w:r w:rsidRPr="00476ABB">
        <w:t>Projektas neprieštarauja galiojantiems teisės aktams.</w:t>
      </w:r>
    </w:p>
    <w:p w14:paraId="2F289CDE" w14:textId="02F55565" w:rsidR="00243577" w:rsidRPr="00476ABB" w:rsidRDefault="00243577" w:rsidP="003B24C9">
      <w:pPr>
        <w:tabs>
          <w:tab w:val="left" w:pos="284"/>
        </w:tabs>
        <w:ind w:firstLine="851"/>
        <w:jc w:val="both"/>
      </w:pPr>
      <w:r w:rsidRPr="00476ABB">
        <w:rPr>
          <w:b/>
        </w:rPr>
        <w:t xml:space="preserve">Antikorupcinis vertinimas. </w:t>
      </w:r>
      <w:r w:rsidRPr="00476ABB">
        <w:t xml:space="preserve">Teisės akte nenumatoma reguliuoti visuomeninių santykių, susijusių su LR </w:t>
      </w:r>
      <w:r w:rsidR="00170413" w:rsidRPr="00476ABB">
        <w:t>k</w:t>
      </w:r>
      <w:r w:rsidRPr="00476ABB">
        <w:t>orupcijos prevencijos įstatymo 8 straipsnio 1 dalyje numatytais veiksniais, todėl teisės aktas nevertintinas antikorupciniu požiūriu.</w:t>
      </w:r>
    </w:p>
    <w:p w14:paraId="2F289CDF" w14:textId="77777777" w:rsidR="00243577" w:rsidRPr="00476ABB" w:rsidRDefault="00243577" w:rsidP="003B24C9">
      <w:pPr>
        <w:tabs>
          <w:tab w:val="left" w:pos="284"/>
        </w:tabs>
        <w:ind w:firstLine="851"/>
      </w:pPr>
    </w:p>
    <w:p w14:paraId="2F289CE0" w14:textId="77777777" w:rsidR="00243577" w:rsidRPr="00476ABB" w:rsidRDefault="00243577" w:rsidP="003B24C9">
      <w:pPr>
        <w:tabs>
          <w:tab w:val="left" w:pos="284"/>
        </w:tabs>
        <w:ind w:firstLine="851"/>
        <w:rPr>
          <w:b/>
        </w:rPr>
      </w:pPr>
    </w:p>
    <w:p w14:paraId="2F289CE1" w14:textId="77777777" w:rsidR="00436366" w:rsidRPr="00476ABB" w:rsidRDefault="006F0408" w:rsidP="002C0154">
      <w:pPr>
        <w:tabs>
          <w:tab w:val="left" w:pos="284"/>
        </w:tabs>
      </w:pPr>
      <w:r w:rsidRPr="00476ABB">
        <w:t xml:space="preserve">Rokiškio rajono savivaldybės Peticijų komisijos pirmininkė </w:t>
      </w:r>
      <w:r w:rsidR="00243577" w:rsidRPr="00476ABB">
        <w:tab/>
      </w:r>
      <w:r w:rsidR="00414BB4" w:rsidRPr="00476ABB">
        <w:t xml:space="preserve">                       Aušra Gudgalienė</w:t>
      </w:r>
    </w:p>
    <w:sectPr w:rsidR="00436366" w:rsidRPr="00476ABB" w:rsidSect="00487781">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C9255" w14:textId="77777777" w:rsidR="00310D5A" w:rsidRDefault="00310D5A" w:rsidP="00ED6E4D">
      <w:r>
        <w:separator/>
      </w:r>
    </w:p>
  </w:endnote>
  <w:endnote w:type="continuationSeparator" w:id="0">
    <w:p w14:paraId="12F4FAA2" w14:textId="77777777" w:rsidR="00310D5A" w:rsidRDefault="00310D5A" w:rsidP="00ED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84B3A" w14:textId="77777777" w:rsidR="00310D5A" w:rsidRDefault="00310D5A" w:rsidP="00ED6E4D">
      <w:r>
        <w:separator/>
      </w:r>
    </w:p>
  </w:footnote>
  <w:footnote w:type="continuationSeparator" w:id="0">
    <w:p w14:paraId="31AB98E9" w14:textId="77777777" w:rsidR="00310D5A" w:rsidRDefault="00310D5A" w:rsidP="00ED6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89CE8" w14:textId="77777777" w:rsidR="003B24C9" w:rsidRPr="003B24C9" w:rsidRDefault="003B24C9" w:rsidP="003B24C9">
    <w:pPr>
      <w:pStyle w:val="Antrats"/>
      <w:jc w:val="right"/>
    </w:pPr>
    <w:proofErr w:type="spellStart"/>
    <w:r w:rsidRPr="003B24C9">
      <w:rPr>
        <w:lang w:val="en-US"/>
      </w:rPr>
      <w:t>Projektas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14"/>
    <w:rsid w:val="00000A5F"/>
    <w:rsid w:val="00055048"/>
    <w:rsid w:val="000F28F7"/>
    <w:rsid w:val="000F6F78"/>
    <w:rsid w:val="000F7FD9"/>
    <w:rsid w:val="001008AF"/>
    <w:rsid w:val="001544D9"/>
    <w:rsid w:val="00170413"/>
    <w:rsid w:val="00174170"/>
    <w:rsid w:val="001B666B"/>
    <w:rsid w:val="001E4BE5"/>
    <w:rsid w:val="002071CD"/>
    <w:rsid w:val="00220E49"/>
    <w:rsid w:val="00233D7D"/>
    <w:rsid w:val="00236F6C"/>
    <w:rsid w:val="00243577"/>
    <w:rsid w:val="002C0154"/>
    <w:rsid w:val="002C2A59"/>
    <w:rsid w:val="00310D5A"/>
    <w:rsid w:val="003807F3"/>
    <w:rsid w:val="00391E29"/>
    <w:rsid w:val="00396AC3"/>
    <w:rsid w:val="003B24C9"/>
    <w:rsid w:val="003D5BD5"/>
    <w:rsid w:val="004028B9"/>
    <w:rsid w:val="00414BB4"/>
    <w:rsid w:val="004243E9"/>
    <w:rsid w:val="00436366"/>
    <w:rsid w:val="00476ABB"/>
    <w:rsid w:val="00487781"/>
    <w:rsid w:val="004D5364"/>
    <w:rsid w:val="00574818"/>
    <w:rsid w:val="005804D3"/>
    <w:rsid w:val="00582B22"/>
    <w:rsid w:val="005C3582"/>
    <w:rsid w:val="0064430D"/>
    <w:rsid w:val="00650214"/>
    <w:rsid w:val="006A1024"/>
    <w:rsid w:val="006A4320"/>
    <w:rsid w:val="006B434B"/>
    <w:rsid w:val="006C1D37"/>
    <w:rsid w:val="006F0408"/>
    <w:rsid w:val="007378E3"/>
    <w:rsid w:val="00747446"/>
    <w:rsid w:val="0079556F"/>
    <w:rsid w:val="007B6678"/>
    <w:rsid w:val="007F039F"/>
    <w:rsid w:val="0086215F"/>
    <w:rsid w:val="008D4C91"/>
    <w:rsid w:val="008E1316"/>
    <w:rsid w:val="008F3990"/>
    <w:rsid w:val="009775D9"/>
    <w:rsid w:val="0098590E"/>
    <w:rsid w:val="00995059"/>
    <w:rsid w:val="009B72A4"/>
    <w:rsid w:val="00A17690"/>
    <w:rsid w:val="00AC34EA"/>
    <w:rsid w:val="00B36B80"/>
    <w:rsid w:val="00B6256B"/>
    <w:rsid w:val="00B936C9"/>
    <w:rsid w:val="00BB0F98"/>
    <w:rsid w:val="00C275F9"/>
    <w:rsid w:val="00C86314"/>
    <w:rsid w:val="00C87B76"/>
    <w:rsid w:val="00C91FF7"/>
    <w:rsid w:val="00C93032"/>
    <w:rsid w:val="00CF3310"/>
    <w:rsid w:val="00D009FF"/>
    <w:rsid w:val="00D070BA"/>
    <w:rsid w:val="00E20AAA"/>
    <w:rsid w:val="00E6248E"/>
    <w:rsid w:val="00E77696"/>
    <w:rsid w:val="00ED6E4D"/>
    <w:rsid w:val="00F3449D"/>
    <w:rsid w:val="00F71BDF"/>
    <w:rsid w:val="00F8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8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86314"/>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D6E4D"/>
    <w:pPr>
      <w:tabs>
        <w:tab w:val="center" w:pos="4819"/>
        <w:tab w:val="right" w:pos="9638"/>
      </w:tabs>
    </w:pPr>
  </w:style>
  <w:style w:type="character" w:customStyle="1" w:styleId="AntratsDiagrama">
    <w:name w:val="Antraštės Diagrama"/>
    <w:link w:val="Antrats"/>
    <w:rsid w:val="00ED6E4D"/>
    <w:rPr>
      <w:sz w:val="24"/>
      <w:szCs w:val="24"/>
    </w:rPr>
  </w:style>
  <w:style w:type="paragraph" w:styleId="Porat">
    <w:name w:val="footer"/>
    <w:basedOn w:val="prastasis"/>
    <w:link w:val="PoratDiagrama"/>
    <w:rsid w:val="00ED6E4D"/>
    <w:pPr>
      <w:tabs>
        <w:tab w:val="center" w:pos="4819"/>
        <w:tab w:val="right" w:pos="9638"/>
      </w:tabs>
    </w:pPr>
  </w:style>
  <w:style w:type="character" w:customStyle="1" w:styleId="PoratDiagrama">
    <w:name w:val="Poraštė Diagrama"/>
    <w:link w:val="Porat"/>
    <w:rsid w:val="00ED6E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86314"/>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D6E4D"/>
    <w:pPr>
      <w:tabs>
        <w:tab w:val="center" w:pos="4819"/>
        <w:tab w:val="right" w:pos="9638"/>
      </w:tabs>
    </w:pPr>
  </w:style>
  <w:style w:type="character" w:customStyle="1" w:styleId="AntratsDiagrama">
    <w:name w:val="Antraštės Diagrama"/>
    <w:link w:val="Antrats"/>
    <w:rsid w:val="00ED6E4D"/>
    <w:rPr>
      <w:sz w:val="24"/>
      <w:szCs w:val="24"/>
    </w:rPr>
  </w:style>
  <w:style w:type="paragraph" w:styleId="Porat">
    <w:name w:val="footer"/>
    <w:basedOn w:val="prastasis"/>
    <w:link w:val="PoratDiagrama"/>
    <w:rsid w:val="00ED6E4D"/>
    <w:pPr>
      <w:tabs>
        <w:tab w:val="center" w:pos="4819"/>
        <w:tab w:val="right" w:pos="9638"/>
      </w:tabs>
    </w:pPr>
  </w:style>
  <w:style w:type="character" w:customStyle="1" w:styleId="PoratDiagrama">
    <w:name w:val="Poraštė Diagrama"/>
    <w:link w:val="Porat"/>
    <w:rsid w:val="00ED6E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9027">
      <w:bodyDiv w:val="1"/>
      <w:marLeft w:val="0"/>
      <w:marRight w:val="0"/>
      <w:marTop w:val="0"/>
      <w:marBottom w:val="0"/>
      <w:divBdr>
        <w:top w:val="none" w:sz="0" w:space="0" w:color="auto"/>
        <w:left w:val="none" w:sz="0" w:space="0" w:color="auto"/>
        <w:bottom w:val="none" w:sz="0" w:space="0" w:color="auto"/>
        <w:right w:val="none" w:sz="0" w:space="0" w:color="auto"/>
      </w:divBdr>
    </w:div>
    <w:div w:id="34389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4824</Words>
  <Characters>2750</Characters>
  <Application>Microsoft Office Word</Application>
  <DocSecurity>0</DocSecurity>
  <Lines>22</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Microsoft</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Reda Dudienė</dc:creator>
  <cp:lastModifiedBy>Asta Zakareviciene</cp:lastModifiedBy>
  <cp:revision>3</cp:revision>
  <dcterms:created xsi:type="dcterms:W3CDTF">2020-10-26T13:09:00Z</dcterms:created>
  <dcterms:modified xsi:type="dcterms:W3CDTF">2020-10-26T13:11:00Z</dcterms:modified>
</cp:coreProperties>
</file>